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48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DECLARA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DE CONCORD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NCIA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Eu,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.</w:t>
        <w:tab/>
        <w:t>.</w:t>
        <w:tab/>
        <w:t>.</w:t>
        <w:tab/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RG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.</w:t>
        <w:tab/>
        <w:t>.</w:t>
        <w:tab/>
        <w:t>., declaro estar ciente e concord</w:t>
      </w:r>
      <w:r>
        <w:rPr>
          <w:rFonts w:ascii="Times New Roman" w:hAnsi="Times New Roman"/>
          <w:sz w:val="24"/>
          <w:szCs w:val="24"/>
          <w:rtl w:val="0"/>
          <w:lang w:val="pt-PT"/>
        </w:rPr>
        <w:t>ar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com o envio da (</w:t>
      </w:r>
      <w:r>
        <w:rPr>
          <w:rFonts w:ascii="Times New Roman" w:hAnsi="Times New Roman"/>
          <w:outline w:val="0"/>
          <w:color w:val="c07715"/>
          <w:sz w:val="24"/>
          <w:szCs w:val="24"/>
          <w:u w:color="c07715"/>
          <w:rtl w:val="0"/>
          <w:lang w:val="en-US"/>
          <w14:textFill>
            <w14:solidFill>
              <w14:srgbClr w14:val="C07715"/>
            </w14:solidFill>
          </w14:textFill>
        </w:rPr>
        <w:t>Tese, Disserta</w:t>
      </w:r>
      <w:r>
        <w:rPr>
          <w:rFonts w:ascii="Times New Roman" w:hAnsi="Times New Roman" w:hint="default"/>
          <w:outline w:val="0"/>
          <w:color w:val="c07715"/>
          <w:sz w:val="24"/>
          <w:szCs w:val="24"/>
          <w:u w:color="c07715"/>
          <w:rtl w:val="0"/>
          <w:lang w:val="en-US"/>
          <w14:textFill>
            <w14:solidFill>
              <w14:srgbClr w14:val="C07715"/>
            </w14:solidFill>
          </w14:textFill>
        </w:rPr>
        <w:t>çã</w:t>
      </w:r>
      <w:r>
        <w:rPr>
          <w:rFonts w:ascii="Times New Roman" w:hAnsi="Times New Roman"/>
          <w:outline w:val="0"/>
          <w:color w:val="c07715"/>
          <w:sz w:val="24"/>
          <w:szCs w:val="24"/>
          <w:u w:color="c07715"/>
          <w:rtl w:val="0"/>
          <w:lang w:val="en-US"/>
          <w14:textFill>
            <w14:solidFill>
              <w14:srgbClr w14:val="C07715"/>
            </w14:solidFill>
          </w14:textFill>
        </w:rPr>
        <w:t>o</w:t>
      </w:r>
      <w:r>
        <w:rPr>
          <w:rFonts w:ascii="Times New Roman" w:hAnsi="Times New Roman"/>
          <w:outline w:val="0"/>
          <w:color w:val="c07715"/>
          <w:sz w:val="24"/>
          <w:szCs w:val="24"/>
          <w:u w:color="c07715"/>
          <w:rtl w:val="0"/>
          <w:lang w:val="pt-PT"/>
          <w14:textFill>
            <w14:solidFill>
              <w14:srgbClr w14:val="C07715"/>
            </w14:solidFill>
          </w14:textFill>
        </w:rPr>
        <w:t>, Monografia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intitulada  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 xml:space="preserve">. </w:t>
        <w:tab/>
        <w:t>.</w:t>
        <w:tab/>
        <w:t>.    , de autoria de</w:t>
        <w:tab/>
        <w:t>.</w:t>
        <w:tab/>
        <w:t>.</w:t>
        <w:tab/>
        <w:t>.</w:t>
        <w:tab/>
        <w:t>.</w:t>
        <w:tab/>
        <w:t>.</w:t>
        <w:tab/>
        <w:t>.</w:t>
        <w:tab/>
        <w:t xml:space="preserve">. , por mim orientada no </w:t>
      </w:r>
      <w:r>
        <w:rPr>
          <w:rFonts w:ascii="Times New Roman" w:hAnsi="Times New Roman"/>
          <w:sz w:val="24"/>
          <w:szCs w:val="24"/>
          <w:rtl w:val="0"/>
          <w:lang w:val="pt-PT"/>
        </w:rPr>
        <w:t>(</w:t>
      </w:r>
      <w:r>
        <w:rPr>
          <w:rFonts w:ascii="Times New Roman" w:hAnsi="Times New Roman"/>
          <w:outline w:val="0"/>
          <w:color w:val="be852f"/>
          <w:sz w:val="24"/>
          <w:szCs w:val="24"/>
          <w:u w:color="be852f"/>
          <w:rtl w:val="0"/>
          <w:lang w:val="en-US"/>
          <w14:textFill>
            <w14:solidFill>
              <w14:srgbClr w14:val="BE852F"/>
            </w14:solidFill>
          </w14:textFill>
        </w:rPr>
        <w:t>Programa de P</w:t>
      </w:r>
      <w:r>
        <w:rPr>
          <w:rFonts w:ascii="Times New Roman" w:hAnsi="Times New Roman" w:hint="default"/>
          <w:outline w:val="0"/>
          <w:color w:val="be852f"/>
          <w:sz w:val="24"/>
          <w:szCs w:val="24"/>
          <w:u w:color="be852f"/>
          <w:rtl w:val="0"/>
          <w:lang w:val="en-US"/>
          <w14:textFill>
            <w14:solidFill>
              <w14:srgbClr w14:val="BE852F"/>
            </w14:solidFill>
          </w14:textFill>
        </w:rPr>
        <w:t>ó</w:t>
      </w:r>
      <w:r>
        <w:rPr>
          <w:rFonts w:ascii="Times New Roman" w:hAnsi="Times New Roman"/>
          <w:outline w:val="0"/>
          <w:color w:val="be852f"/>
          <w:sz w:val="24"/>
          <w:szCs w:val="24"/>
          <w:u w:color="be852f"/>
          <w:rtl w:val="0"/>
          <w:lang w:val="en-US"/>
          <w14:textFill>
            <w14:solidFill>
              <w14:srgbClr w14:val="BE852F"/>
            </w14:solidFill>
          </w14:textFill>
        </w:rPr>
        <w:t>s Gradua</w:t>
      </w:r>
      <w:r>
        <w:rPr>
          <w:rFonts w:ascii="Times New Roman" w:hAnsi="Times New Roman" w:hint="default"/>
          <w:outline w:val="0"/>
          <w:color w:val="be852f"/>
          <w:sz w:val="24"/>
          <w:szCs w:val="24"/>
          <w:u w:color="be852f"/>
          <w:rtl w:val="0"/>
          <w:lang w:val="en-US"/>
          <w14:textFill>
            <w14:solidFill>
              <w14:srgbClr w14:val="BE852F"/>
            </w14:solidFill>
          </w14:textFill>
        </w:rPr>
        <w:t>çã</w:t>
      </w:r>
      <w:r>
        <w:rPr>
          <w:rFonts w:ascii="Times New Roman" w:hAnsi="Times New Roman"/>
          <w:outline w:val="0"/>
          <w:color w:val="be852f"/>
          <w:sz w:val="24"/>
          <w:szCs w:val="24"/>
          <w:u w:color="be852f"/>
          <w:rtl w:val="0"/>
          <w:lang w:val="en-US"/>
          <w14:textFill>
            <w14:solidFill>
              <w14:srgbClr w14:val="BE852F"/>
            </w14:solidFill>
          </w14:textFill>
        </w:rPr>
        <w:t>o em</w:t>
      </w:r>
      <w:r>
        <w:rPr>
          <w:rFonts w:ascii="Times New Roman" w:hAnsi="Times New Roman"/>
          <w:outline w:val="0"/>
          <w:color w:val="be852f"/>
          <w:sz w:val="24"/>
          <w:szCs w:val="24"/>
          <w:u w:color="be852f"/>
          <w:rtl w:val="0"/>
          <w:lang w:val="pt-PT"/>
          <w14:textFill>
            <w14:solidFill>
              <w14:srgbClr w14:val="BE852F"/>
            </w14:solidFill>
          </w14:textFill>
        </w:rPr>
        <w:t xml:space="preserve"> / Departamento  de</w:t>
      </w:r>
      <w:r>
        <w:rPr>
          <w:rFonts w:ascii="Times New Roman" w:hAnsi="Times New Roman"/>
          <w:sz w:val="24"/>
          <w:szCs w:val="24"/>
          <w:rtl w:val="0"/>
          <w:lang w:val="pt-PT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  <w:tab/>
        <w:t>.</w:t>
        <w:tab/>
        <w:t>.</w:t>
        <w:tab/>
        <w:t>.</w:t>
        <w:tab/>
        <w:t>.</w:t>
        <w:tab/>
        <w:t>.</w:t>
        <w:tab/>
        <w:t>.         .</w:t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 Universidade </w:t>
        <w:tab/>
        <w:t>.</w:t>
        <w:tab/>
        <w:t>.</w:t>
        <w:tab/>
        <w:t>.</w:t>
        <w:tab/>
        <w:t>.</w:t>
        <w:tab/>
        <w:t>.</w:t>
        <w:tab/>
        <w:t xml:space="preserve">. </w:t>
        <w:tab/>
        <w:t xml:space="preserve">.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para </w:t>
        <w:tab/>
        <w:t xml:space="preserve">concorrer ao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terceiro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mio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AMAR /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Fogo Editorial de Teses, Disserta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es 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Monografias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promovido pela Fogo Editorial </w:t>
      </w:r>
      <w:r>
        <w:rPr>
          <w:rFonts w:ascii="Times New Roman" w:hAnsi="Times New Roman"/>
          <w:sz w:val="24"/>
          <w:szCs w:val="24"/>
          <w:rtl w:val="0"/>
          <w:lang w:val="pt-PT"/>
        </w:rPr>
        <w:t>e pela Associa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Internacional de Estudos de Afetos e Religi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es (AMAR) </w:t>
      </w:r>
      <w:r>
        <w:rPr>
          <w:rFonts w:ascii="Times New Roman" w:hAnsi="Times New Roman"/>
          <w:sz w:val="24"/>
          <w:szCs w:val="24"/>
          <w:rtl w:val="0"/>
          <w:lang w:val="en-US"/>
        </w:rPr>
        <w:t>durante 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terceir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Simp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sio </w:t>
      </w:r>
      <w:r>
        <w:rPr>
          <w:rFonts w:ascii="Times New Roman" w:hAnsi="Times New Roman"/>
          <w:sz w:val="24"/>
          <w:szCs w:val="24"/>
          <w:rtl w:val="0"/>
          <w:lang w:val="pt-PT"/>
        </w:rPr>
        <w:t>Intern</w:t>
      </w:r>
      <w:r>
        <w:rPr>
          <w:rFonts w:ascii="Times New Roman" w:hAnsi="Times New Roman"/>
          <w:sz w:val="24"/>
          <w:szCs w:val="24"/>
          <w:rtl w:val="0"/>
          <w:lang w:val="en-US"/>
        </w:rPr>
        <w:t>acional Amar e Mudar as Coisas</w:t>
      </w:r>
      <w:r>
        <w:rPr>
          <w:rFonts w:ascii="Times New Roman" w:hAnsi="Times New Roman"/>
          <w:sz w:val="24"/>
          <w:szCs w:val="24"/>
          <w:rtl w:val="0"/>
          <w:lang w:val="pt-PT"/>
        </w:rPr>
        <w:t>, que ter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como tema geral 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nero e Religi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</w:t>
      </w:r>
      <w:r>
        <w:rPr>
          <w:rFonts w:ascii="Times New Roman" w:hAnsi="Times New Roman"/>
          <w:sz w:val="24"/>
          <w:szCs w:val="24"/>
          <w:rtl w:val="0"/>
          <w:lang w:val="en-US"/>
        </w:rPr>
        <w:t>A(f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)to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e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realizado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de forma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online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 gratuita n</w:t>
      </w:r>
      <w:r>
        <w:rPr>
          <w:rFonts w:ascii="Times New Roman" w:hAnsi="Times New Roman"/>
          <w:sz w:val="24"/>
          <w:szCs w:val="24"/>
          <w:rtl w:val="0"/>
          <w:lang w:val="en-US"/>
        </w:rPr>
        <w:t>a Universidade Federal da Para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ba (UFPB), Campus I,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>o Pessoa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(</w:t>
      </w:r>
      <w:r>
        <w:rPr>
          <w:rFonts w:ascii="Times New Roman" w:hAnsi="Times New Roman"/>
          <w:sz w:val="24"/>
          <w:szCs w:val="24"/>
          <w:rtl w:val="0"/>
          <w:lang w:val="en-US"/>
        </w:rPr>
        <w:t>Para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ba</w:t>
      </w:r>
      <w:r>
        <w:rPr>
          <w:rFonts w:ascii="Times New Roman" w:hAnsi="Times New Roman"/>
          <w:sz w:val="24"/>
          <w:szCs w:val="24"/>
          <w:rtl w:val="0"/>
          <w:lang w:val="pt-PT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entre </w:t>
      </w:r>
      <w:r>
        <w:rPr>
          <w:rFonts w:ascii="Times New Roman" w:hAnsi="Times New Roman"/>
          <w:sz w:val="24"/>
          <w:szCs w:val="24"/>
          <w:rtl w:val="0"/>
          <w:lang w:val="pt-PT"/>
        </w:rPr>
        <w:t>08 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rtl w:val="0"/>
          <w:lang w:val="pt-PT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de dezembro de 20</w:t>
      </w:r>
      <w:r>
        <w:rPr>
          <w:rFonts w:ascii="Times New Roman" w:hAnsi="Times New Roman"/>
          <w:sz w:val="24"/>
          <w:szCs w:val="24"/>
          <w:rtl w:val="0"/>
          <w:lang w:val="pt-PT"/>
        </w:rPr>
        <w:t>2</w:t>
      </w:r>
      <w:r>
        <w:rPr>
          <w:rFonts w:ascii="Times New Roman" w:hAnsi="Times New Roman"/>
          <w:sz w:val="24"/>
          <w:szCs w:val="24"/>
          <w:rtl w:val="0"/>
          <w:lang w:val="pt-PT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Corpo A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.</w:t>
        <w:tab/>
        <w:t>.</w:t>
        <w:tab/>
        <w:t>.</w:t>
        <w:tab/>
        <w:t>.</w:t>
        <w:tab/>
        <w:t>.</w:t>
      </w:r>
    </w:p>
    <w:p>
      <w:pPr>
        <w:pStyle w:val="Corpo A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Local e data</w:t>
      </w:r>
    </w:p>
    <w:p>
      <w:pPr>
        <w:pStyle w:val="Corpo A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.</w:t>
        <w:tab/>
        <w:t>.</w:t>
        <w:tab/>
        <w:t>.</w:t>
        <w:tab/>
        <w:t>.</w:t>
        <w:tab/>
        <w:t>.</w:t>
      </w:r>
    </w:p>
    <w:p>
      <w:pPr>
        <w:pStyle w:val="Corpo A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Prof/a. Dr/a</w:t>
      </w:r>
      <w:r>
        <w:rPr>
          <w:rFonts w:ascii="Times New Roman" w:hAnsi="Times New Roman"/>
          <w:sz w:val="24"/>
          <w:szCs w:val="24"/>
          <w:rtl w:val="0"/>
          <w:lang w:val="pt-PT"/>
        </w:rPr>
        <w:t>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(assinatura)</w:t>
      </w:r>
    </w:p>
    <w:p>
      <w:pPr>
        <w:pStyle w:val="Corpo A"/>
        <w:spacing w:line="240" w:lineRule="auto"/>
        <w:jc w:val="right"/>
      </w:pPr>
      <w:r>
        <w:rPr>
          <w:rFonts w:ascii="Times New Roman" w:hAnsi="Times New Roman"/>
          <w:sz w:val="24"/>
          <w:szCs w:val="24"/>
          <w:rtl w:val="0"/>
          <w:lang w:val="pt-PT"/>
        </w:rPr>
        <w:t>Programa de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s-gradua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o/Departamento/Instituto/Faculdade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rFonts w:ascii="Times New Roman" w:hAnsi="Times New Roman"/>
          <w:sz w:val="24"/>
          <w:szCs w:val="24"/>
          <w:rtl w:val="0"/>
          <w:lang w:val="pt-PT"/>
        </w:rPr>
        <w:t>Universidade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bookmarkStart w:name="Marcador" w:id="0"/>
      <w:bookmarkEnd w:id="0"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right" w:pos="8478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